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63" w:rsidRDefault="00A015B3">
      <w:pPr>
        <w:ind w:hanging="426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-270067</wp:posOffset>
            </wp:positionH>
            <wp:positionV relativeFrom="paragraph">
              <wp:posOffset>3079</wp:posOffset>
            </wp:positionV>
            <wp:extent cx="1966823" cy="1915063"/>
            <wp:effectExtent l="0" t="0" r="0" b="0"/>
            <wp:wrapSquare wrapText="bothSides"/>
            <wp:docPr id="1026" name="Obrázek 0" descr="LOGO_KVV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66823" cy="191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</w:t>
      </w:r>
    </w:p>
    <w:p w:rsidR="00756563" w:rsidRDefault="00A015B3">
      <w:pPr>
        <w:tabs>
          <w:tab w:val="left" w:pos="1318"/>
        </w:tabs>
        <w:rPr>
          <w:b/>
          <w:sz w:val="96"/>
        </w:rPr>
      </w:pPr>
      <w:r>
        <w:tab/>
      </w:r>
      <w:r>
        <w:rPr>
          <w:b/>
          <w:sz w:val="96"/>
        </w:rPr>
        <w:t>POZVÁNK</w:t>
      </w:r>
      <w:r>
        <w:rPr>
          <w:b/>
          <w:sz w:val="96"/>
          <w:lang w:val="en-US"/>
        </w:rPr>
        <w:t>A</w:t>
      </w:r>
    </w:p>
    <w:p w:rsidR="00756563" w:rsidRDefault="00A015B3">
      <w:pPr>
        <w:tabs>
          <w:tab w:val="left" w:pos="1318"/>
        </w:tabs>
        <w:rPr>
          <w:b/>
          <w:sz w:val="28"/>
        </w:rPr>
      </w:pPr>
      <w:r>
        <w:rPr>
          <w:b/>
          <w:sz w:val="28"/>
        </w:rPr>
        <w:t>Vážení chovatelé, majitelé  a přátelé Německého ovčáka,</w:t>
      </w:r>
    </w:p>
    <w:p w:rsidR="00756563" w:rsidRDefault="00A015B3">
      <w:pPr>
        <w:tabs>
          <w:tab w:val="left" w:pos="1318"/>
        </w:tabs>
        <w:rPr>
          <w:b/>
          <w:sz w:val="28"/>
        </w:rPr>
      </w:pPr>
      <w:r>
        <w:rPr>
          <w:b/>
          <w:sz w:val="28"/>
        </w:rPr>
        <w:t>dovolujeme si Vás pozvat na Klubovou Výstavu Vítězů SČKNO 2022, která se koná 20. – 21. 8. 2022 na fotbalovém hřišti v obci Zaječice (okr. Chrudim)</w:t>
      </w:r>
    </w:p>
    <w:p w:rsidR="00756563" w:rsidRDefault="00A015B3">
      <w:pPr>
        <w:tabs>
          <w:tab w:val="left" w:pos="1318"/>
        </w:tabs>
        <w:rPr>
          <w:b/>
          <w:sz w:val="28"/>
        </w:rPr>
      </w:pPr>
      <w:r>
        <w:rPr>
          <w:b/>
          <w:sz w:val="28"/>
          <w:lang w:val="en-US"/>
        </w:rPr>
        <w:t>Slavnostní zahájení v sobotu v  9 hod</w:t>
      </w:r>
    </w:p>
    <w:p w:rsidR="00756563" w:rsidRDefault="00A015B3">
      <w:pPr>
        <w:tabs>
          <w:tab w:val="left" w:pos="1318"/>
        </w:tabs>
        <w:rPr>
          <w:b/>
          <w:sz w:val="28"/>
        </w:rPr>
      </w:pPr>
      <w:r>
        <w:rPr>
          <w:b/>
          <w:sz w:val="28"/>
        </w:rPr>
        <w:t>Občerstvení zajištěno.</w:t>
      </w:r>
    </w:p>
    <w:p w:rsidR="00756563" w:rsidRDefault="00A015B3">
      <w:pPr>
        <w:tabs>
          <w:tab w:val="left" w:pos="1318"/>
        </w:tabs>
        <w:rPr>
          <w:b/>
          <w:sz w:val="28"/>
        </w:rPr>
      </w:pPr>
      <w:r>
        <w:tab/>
      </w:r>
    </w:p>
    <w:sectPr w:rsidR="00756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3"/>
    <w:rsid w:val="00756563"/>
    <w:rsid w:val="00A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Starosta</cp:lastModifiedBy>
  <cp:revision>2</cp:revision>
  <cp:lastPrinted>2022-08-16T05:06:00Z</cp:lastPrinted>
  <dcterms:created xsi:type="dcterms:W3CDTF">2022-08-16T05:08:00Z</dcterms:created>
  <dcterms:modified xsi:type="dcterms:W3CDTF">2022-08-16T05:08:00Z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333eb18999614cd5a312b369ca59316d</vt:lpwstr>
  </property>
</Properties>
</file>